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837" w:rsidRPr="002F278B" w:rsidRDefault="00681837" w:rsidP="002F278B">
      <w:pPr>
        <w:spacing w:after="0" w:line="240" w:lineRule="auto"/>
        <w:ind w:left="-709" w:firstLine="425"/>
        <w:jc w:val="center"/>
        <w:rPr>
          <w:b/>
          <w:color w:val="FF0000"/>
          <w:sz w:val="28"/>
          <w:szCs w:val="28"/>
        </w:rPr>
      </w:pPr>
      <w:r w:rsidRPr="002F278B">
        <w:rPr>
          <w:b/>
          <w:color w:val="FF0000"/>
          <w:sz w:val="28"/>
          <w:szCs w:val="28"/>
        </w:rPr>
        <w:t>Кризис 3 лет.</w:t>
      </w:r>
    </w:p>
    <w:p w:rsidR="003A739D" w:rsidRPr="00681837" w:rsidRDefault="00681837" w:rsidP="002F278B">
      <w:pPr>
        <w:spacing w:after="0" w:line="240" w:lineRule="auto"/>
        <w:ind w:left="-709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3A739D" w:rsidRPr="00681837">
        <w:rPr>
          <w:sz w:val="28"/>
          <w:szCs w:val="28"/>
        </w:rPr>
        <w:t>Первые три года ребенок физически и психически зависим от матери, он не отпускает ее ни на шаг, тяжело переживает разлуку. В этот период малыш впит</w:t>
      </w:r>
      <w:r w:rsidR="003A739D" w:rsidRPr="00681837">
        <w:rPr>
          <w:sz w:val="28"/>
          <w:szCs w:val="28"/>
        </w:rPr>
        <w:t>ы</w:t>
      </w:r>
      <w:r w:rsidR="003A739D" w:rsidRPr="00681837">
        <w:rPr>
          <w:sz w:val="28"/>
          <w:szCs w:val="28"/>
        </w:rPr>
        <w:t>вает в себя, как губка, огромное количество информации. Она накапливае</w:t>
      </w:r>
      <w:r w:rsidR="003A739D" w:rsidRPr="00681837">
        <w:rPr>
          <w:sz w:val="28"/>
          <w:szCs w:val="28"/>
        </w:rPr>
        <w:t>т</w:t>
      </w:r>
      <w:r w:rsidR="003A739D" w:rsidRPr="00681837">
        <w:rPr>
          <w:sz w:val="28"/>
          <w:szCs w:val="28"/>
        </w:rPr>
        <w:t>ся, накапливается, накапливается..</w:t>
      </w:r>
      <w:r w:rsidR="000361B4" w:rsidRPr="00681837">
        <w:rPr>
          <w:sz w:val="28"/>
          <w:szCs w:val="28"/>
        </w:rPr>
        <w:t>. П</w:t>
      </w:r>
      <w:r w:rsidR="003A739D" w:rsidRPr="00681837">
        <w:rPr>
          <w:sz w:val="28"/>
          <w:szCs w:val="28"/>
        </w:rPr>
        <w:t xml:space="preserve">роходит время, малыш </w:t>
      </w:r>
      <w:proofErr w:type="gramStart"/>
      <w:r w:rsidR="003A739D" w:rsidRPr="00681837">
        <w:rPr>
          <w:sz w:val="28"/>
          <w:szCs w:val="28"/>
        </w:rPr>
        <w:t>станови</w:t>
      </w:r>
      <w:r w:rsidR="003A739D" w:rsidRPr="00681837">
        <w:rPr>
          <w:sz w:val="28"/>
          <w:szCs w:val="28"/>
        </w:rPr>
        <w:t>т</w:t>
      </w:r>
      <w:r w:rsidR="003A739D" w:rsidRPr="00681837">
        <w:rPr>
          <w:sz w:val="28"/>
          <w:szCs w:val="28"/>
        </w:rPr>
        <w:t>ся более развит</w:t>
      </w:r>
      <w:proofErr w:type="gramEnd"/>
      <w:r w:rsidR="000361B4">
        <w:rPr>
          <w:sz w:val="28"/>
          <w:szCs w:val="28"/>
        </w:rPr>
        <w:t>,</w:t>
      </w:r>
      <w:r w:rsidR="003A739D" w:rsidRPr="00681837">
        <w:rPr>
          <w:sz w:val="28"/>
          <w:szCs w:val="28"/>
        </w:rPr>
        <w:t xml:space="preserve"> физически (уже ловко и уверенно управляет своим телом) и психически (его мозг достигает определенной стадии развития).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Ребенок, исследуя простра</w:t>
      </w:r>
      <w:r w:rsidR="003A739D" w:rsidRPr="00681837">
        <w:rPr>
          <w:sz w:val="28"/>
          <w:szCs w:val="28"/>
        </w:rPr>
        <w:t>н</w:t>
      </w:r>
      <w:r w:rsidR="003A739D" w:rsidRPr="00681837">
        <w:rPr>
          <w:sz w:val="28"/>
          <w:szCs w:val="28"/>
        </w:rPr>
        <w:t>ство, видит результаты своей деятельности, приходит в во</w:t>
      </w:r>
      <w:r w:rsidR="003A739D" w:rsidRPr="00681837">
        <w:rPr>
          <w:sz w:val="28"/>
          <w:szCs w:val="28"/>
        </w:rPr>
        <w:t>с</w:t>
      </w:r>
      <w:r w:rsidR="003A739D" w:rsidRPr="00681837">
        <w:rPr>
          <w:sz w:val="28"/>
          <w:szCs w:val="28"/>
        </w:rPr>
        <w:t xml:space="preserve">торг от осознания того, что может влиять на окружающий мир (если </w:t>
      </w:r>
      <w:proofErr w:type="gramStart"/>
      <w:r w:rsidR="003A739D" w:rsidRPr="00681837">
        <w:rPr>
          <w:sz w:val="28"/>
          <w:szCs w:val="28"/>
        </w:rPr>
        <w:t>пнуть</w:t>
      </w:r>
      <w:proofErr w:type="gramEnd"/>
      <w:r w:rsidR="003A739D" w:rsidRPr="00681837">
        <w:rPr>
          <w:sz w:val="28"/>
          <w:szCs w:val="28"/>
        </w:rPr>
        <w:t xml:space="preserve"> мячик</w:t>
      </w:r>
      <w:r>
        <w:rPr>
          <w:sz w:val="28"/>
          <w:szCs w:val="28"/>
        </w:rPr>
        <w:t>, то он покатится; если долго плакать</w:t>
      </w:r>
      <w:r w:rsidR="003A739D" w:rsidRPr="00681837">
        <w:rPr>
          <w:sz w:val="28"/>
          <w:szCs w:val="28"/>
        </w:rPr>
        <w:t>, то дадут то, что просишь).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Малыш исследует свойства не только неод</w:t>
      </w:r>
      <w:r w:rsidR="003A739D" w:rsidRPr="00681837">
        <w:rPr>
          <w:sz w:val="28"/>
          <w:szCs w:val="28"/>
        </w:rPr>
        <w:t>у</w:t>
      </w:r>
      <w:r w:rsidR="003A739D" w:rsidRPr="00681837">
        <w:rPr>
          <w:sz w:val="28"/>
          <w:szCs w:val="28"/>
        </w:rPr>
        <w:t>шевленных предметов, но и пов</w:t>
      </w:r>
      <w:r w:rsidR="003A739D" w:rsidRPr="00681837">
        <w:rPr>
          <w:sz w:val="28"/>
          <w:szCs w:val="28"/>
        </w:rPr>
        <w:t>е</w:t>
      </w:r>
      <w:r w:rsidR="003A739D" w:rsidRPr="00681837">
        <w:rPr>
          <w:sz w:val="28"/>
          <w:szCs w:val="28"/>
        </w:rPr>
        <w:t>дение людей, его окружающих. Он подражает взрослым, использует их ле</w:t>
      </w:r>
      <w:r w:rsidR="003A739D" w:rsidRPr="00681837">
        <w:rPr>
          <w:sz w:val="28"/>
          <w:szCs w:val="28"/>
        </w:rPr>
        <w:t>к</w:t>
      </w:r>
      <w:r w:rsidR="003A739D" w:rsidRPr="00681837">
        <w:rPr>
          <w:sz w:val="28"/>
          <w:szCs w:val="28"/>
        </w:rPr>
        <w:t>сику, "примеряет" на себя разные роли, начинает играть в ролевые игры. Проявляет интерес к сверстникам, начинает взаимодейс</w:t>
      </w:r>
      <w:r w:rsidR="003A739D" w:rsidRPr="00681837">
        <w:rPr>
          <w:sz w:val="28"/>
          <w:szCs w:val="28"/>
        </w:rPr>
        <w:t>т</w:t>
      </w:r>
      <w:r w:rsidR="003A739D" w:rsidRPr="00681837">
        <w:rPr>
          <w:sz w:val="28"/>
          <w:szCs w:val="28"/>
        </w:rPr>
        <w:t>вовать с детьми, и</w:t>
      </w:r>
      <w:r w:rsidR="003A739D" w:rsidRPr="00681837">
        <w:rPr>
          <w:sz w:val="28"/>
          <w:szCs w:val="28"/>
        </w:rPr>
        <w:t>г</w:t>
      </w:r>
      <w:r w:rsidR="003A739D" w:rsidRPr="00681837">
        <w:rPr>
          <w:sz w:val="28"/>
          <w:szCs w:val="28"/>
        </w:rPr>
        <w:t>рает в совместные игры с ними.</w:t>
      </w:r>
    </w:p>
    <w:p w:rsidR="003A739D" w:rsidRPr="00681837" w:rsidRDefault="00681837" w:rsidP="002F278B">
      <w:pPr>
        <w:spacing w:after="0" w:line="240" w:lineRule="auto"/>
        <w:ind w:left="-709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3A739D" w:rsidRPr="00681837">
        <w:rPr>
          <w:sz w:val="28"/>
          <w:szCs w:val="28"/>
        </w:rPr>
        <w:t>Его уверенность в себе достигает вселенского масштаба: «Ура! Я САМ это умею! Я САМ это могу! Я БОЛЬШОЙ, как мама и папа!». Ребенок начинает осозн</w:t>
      </w:r>
      <w:r w:rsidR="003A739D" w:rsidRPr="00681837">
        <w:rPr>
          <w:sz w:val="28"/>
          <w:szCs w:val="28"/>
        </w:rPr>
        <w:t>а</w:t>
      </w:r>
      <w:r w:rsidR="003A739D" w:rsidRPr="00681837">
        <w:rPr>
          <w:sz w:val="28"/>
          <w:szCs w:val="28"/>
        </w:rPr>
        <w:t>вать себя отдельной независимой личностью.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Любой кризис – это внутреннее противоречие между «хочу» и «могу».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То есть, с одной стороны, многие желания ребенка не соответствуют его реальным возможностям (внутренний конфликт), а с другой стороны, он сталкивается с постоянной опекой взрослых (внешний ко</w:t>
      </w:r>
      <w:r w:rsidR="003A739D" w:rsidRPr="00681837">
        <w:rPr>
          <w:sz w:val="28"/>
          <w:szCs w:val="28"/>
        </w:rPr>
        <w:t>н</w:t>
      </w:r>
      <w:r w:rsidR="003A739D" w:rsidRPr="00681837">
        <w:rPr>
          <w:sz w:val="28"/>
          <w:szCs w:val="28"/>
        </w:rPr>
        <w:t>фликт).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И что делать в такой ситуации? Сопр</w:t>
      </w:r>
      <w:r w:rsidR="003A739D" w:rsidRPr="00681837">
        <w:rPr>
          <w:sz w:val="28"/>
          <w:szCs w:val="28"/>
        </w:rPr>
        <w:t>о</w:t>
      </w:r>
      <w:r w:rsidR="003A739D" w:rsidRPr="00681837">
        <w:rPr>
          <w:sz w:val="28"/>
          <w:szCs w:val="28"/>
        </w:rPr>
        <w:t>тивляться или смириться. Другого выхода нет.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Вот малыш и сопротивляется, как может!</w:t>
      </w:r>
    </w:p>
    <w:p w:rsidR="003A739D" w:rsidRPr="00681837" w:rsidRDefault="00681837" w:rsidP="002F278B">
      <w:pPr>
        <w:spacing w:after="0" w:line="240" w:lineRule="auto"/>
        <w:ind w:left="-709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gramStart"/>
      <w:r w:rsidR="003A739D" w:rsidRPr="00681837">
        <w:rPr>
          <w:sz w:val="28"/>
          <w:szCs w:val="28"/>
        </w:rPr>
        <w:t>В психологии существует целый перечень признаков «кризиса 3 лет», так называемое семизвездие (своеволие, упрямство, негативизм, строптивость, протест-бунт, симптом обесценивания, деспотизм).</w:t>
      </w:r>
      <w:proofErr w:type="gramEnd"/>
      <w:r w:rsidR="00B468F2"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Но это все следствия о</w:t>
      </w:r>
      <w:r w:rsidR="003A739D" w:rsidRPr="00681837">
        <w:rPr>
          <w:sz w:val="28"/>
          <w:szCs w:val="28"/>
        </w:rPr>
        <w:t>д</w:t>
      </w:r>
      <w:r w:rsidR="003A739D" w:rsidRPr="00681837">
        <w:rPr>
          <w:sz w:val="28"/>
          <w:szCs w:val="28"/>
        </w:rPr>
        <w:t>ной причины, кратко и емко описывающей поведение ребенка в период кр</w:t>
      </w:r>
      <w:r w:rsidR="003A739D" w:rsidRPr="00681837">
        <w:rPr>
          <w:sz w:val="28"/>
          <w:szCs w:val="28"/>
        </w:rPr>
        <w:t>и</w:t>
      </w:r>
      <w:r w:rsidR="003A739D" w:rsidRPr="00681837">
        <w:rPr>
          <w:sz w:val="28"/>
          <w:szCs w:val="28"/>
        </w:rPr>
        <w:t>зиса трех лет:</w:t>
      </w:r>
      <w:r w:rsidR="00B468F2"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Малыш стремится сам ПРИНИМАТЬ РЕШЕНИЯ!</w:t>
      </w:r>
      <w:r w:rsidR="00B468F2"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Он стремится не только что-то ДЕЛАТЬ самостоятельно, но и самостоятельно РЕШАТЬ, делать это или нет.</w:t>
      </w:r>
    </w:p>
    <w:p w:rsidR="003A739D" w:rsidRPr="002F278B" w:rsidRDefault="003A739D" w:rsidP="002F278B">
      <w:pPr>
        <w:spacing w:after="0" w:line="240" w:lineRule="auto"/>
        <w:ind w:left="-709" w:firstLine="425"/>
        <w:jc w:val="both"/>
        <w:rPr>
          <w:color w:val="1F497D" w:themeColor="text2"/>
          <w:sz w:val="28"/>
          <w:szCs w:val="28"/>
        </w:rPr>
      </w:pPr>
      <w:r w:rsidRPr="002F278B">
        <w:rPr>
          <w:b/>
          <w:color w:val="1F497D" w:themeColor="text2"/>
          <w:sz w:val="28"/>
          <w:szCs w:val="28"/>
        </w:rPr>
        <w:t>Своеволие</w:t>
      </w:r>
    </w:p>
    <w:p w:rsidR="00B468F2" w:rsidRPr="00681837" w:rsidRDefault="00B468F2" w:rsidP="002F278B">
      <w:pPr>
        <w:spacing w:after="0" w:line="240" w:lineRule="auto"/>
        <w:ind w:left="-709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3A739D" w:rsidRPr="00681837">
        <w:rPr>
          <w:sz w:val="28"/>
          <w:szCs w:val="28"/>
        </w:rPr>
        <w:t>Ребенок все хочет делать сам, даже если не умеет.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Понимаю, бывает удо</w:t>
      </w:r>
      <w:r w:rsidR="003A739D" w:rsidRPr="00681837">
        <w:rPr>
          <w:sz w:val="28"/>
          <w:szCs w:val="28"/>
        </w:rPr>
        <w:t>б</w:t>
      </w:r>
      <w:r w:rsidR="003A739D" w:rsidRPr="00681837">
        <w:rPr>
          <w:sz w:val="28"/>
          <w:szCs w:val="28"/>
        </w:rPr>
        <w:t>нее сделать что-то за ребенка, ведь так быстрее. Но этим вы лишаете его радости от процесса деятельности. По</w:t>
      </w:r>
      <w:r>
        <w:rPr>
          <w:sz w:val="28"/>
          <w:szCs w:val="28"/>
        </w:rPr>
        <w:t>смотрите в его счастливые глаз</w:t>
      </w:r>
      <w:r w:rsidR="003A739D" w:rsidRPr="00681837">
        <w:rPr>
          <w:sz w:val="28"/>
          <w:szCs w:val="28"/>
        </w:rPr>
        <w:t>ки, и увидите гордость от осознания факта своей самостоятельности!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Что делать? Позвольте малышу попробовать сделать все самому, даже если вы знаете, что это ему не по силам. Опыт – сын ошибок трудных. Но если у крохи что-то получилось, обязател</w:t>
      </w:r>
      <w:r w:rsidR="003A739D" w:rsidRPr="00681837">
        <w:rPr>
          <w:sz w:val="28"/>
          <w:szCs w:val="28"/>
        </w:rPr>
        <w:t>ь</w:t>
      </w:r>
      <w:r w:rsidR="003A739D" w:rsidRPr="00681837">
        <w:rPr>
          <w:sz w:val="28"/>
          <w:szCs w:val="28"/>
        </w:rPr>
        <w:t>но похвалите его, объясните, ЧТО именно он сделал хорошо, и подчеркните, какой он стал большой и самостоятельный. Такое признание успехов поднимает самооце</w:t>
      </w:r>
      <w:r w:rsidR="003A739D" w:rsidRPr="00681837">
        <w:rPr>
          <w:sz w:val="28"/>
          <w:szCs w:val="28"/>
        </w:rPr>
        <w:t>н</w:t>
      </w:r>
      <w:r w:rsidR="003A739D" w:rsidRPr="00681837">
        <w:rPr>
          <w:sz w:val="28"/>
          <w:szCs w:val="28"/>
        </w:rPr>
        <w:t xml:space="preserve">ку, придает уверенности в силах. </w:t>
      </w:r>
    </w:p>
    <w:p w:rsidR="003A739D" w:rsidRPr="002F278B" w:rsidRDefault="003A739D" w:rsidP="002F278B">
      <w:pPr>
        <w:spacing w:after="0" w:line="240" w:lineRule="auto"/>
        <w:ind w:left="-709" w:firstLine="425"/>
        <w:jc w:val="both"/>
        <w:rPr>
          <w:b/>
          <w:color w:val="1F497D" w:themeColor="text2"/>
          <w:sz w:val="28"/>
          <w:szCs w:val="28"/>
        </w:rPr>
      </w:pPr>
      <w:r w:rsidRPr="002F278B">
        <w:rPr>
          <w:b/>
          <w:color w:val="1F497D" w:themeColor="text2"/>
          <w:sz w:val="28"/>
          <w:szCs w:val="28"/>
        </w:rPr>
        <w:t>Упрямство</w:t>
      </w:r>
    </w:p>
    <w:p w:rsidR="003A739D" w:rsidRPr="00681837" w:rsidRDefault="00B468F2" w:rsidP="002F278B">
      <w:pPr>
        <w:spacing w:after="0" w:line="240" w:lineRule="auto"/>
        <w:ind w:left="-709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3A739D" w:rsidRPr="00681837">
        <w:rPr>
          <w:sz w:val="28"/>
          <w:szCs w:val="28"/>
        </w:rPr>
        <w:t>Когда ребенок упрямится, он настаивает на чем-то не потому, что ему эт</w:t>
      </w:r>
      <w:r w:rsidR="003A739D" w:rsidRPr="00681837">
        <w:rPr>
          <w:sz w:val="28"/>
          <w:szCs w:val="28"/>
        </w:rPr>
        <w:t>о</w:t>
      </w:r>
      <w:r w:rsidR="003A739D" w:rsidRPr="00681837">
        <w:rPr>
          <w:sz w:val="28"/>
          <w:szCs w:val="28"/>
        </w:rPr>
        <w:t>го сильно хочется, а потому, что он это потребовал: "Я так решил!"</w:t>
      </w:r>
      <w:r>
        <w:rPr>
          <w:sz w:val="28"/>
          <w:szCs w:val="28"/>
        </w:rPr>
        <w:t xml:space="preserve">. </w:t>
      </w:r>
      <w:r w:rsidR="003A739D" w:rsidRPr="00681837">
        <w:rPr>
          <w:sz w:val="28"/>
          <w:szCs w:val="28"/>
        </w:rPr>
        <w:t>Напр</w:t>
      </w:r>
      <w:r w:rsidR="003A739D" w:rsidRPr="00681837">
        <w:rPr>
          <w:sz w:val="28"/>
          <w:szCs w:val="28"/>
        </w:rPr>
        <w:t>и</w:t>
      </w:r>
      <w:r w:rsidR="003A739D" w:rsidRPr="00681837">
        <w:rPr>
          <w:sz w:val="28"/>
          <w:szCs w:val="28"/>
        </w:rPr>
        <w:t>мер, малыш просит дать ему мяч. Но мяча нет, и мама предлагает ему замену, напр</w:t>
      </w:r>
      <w:r w:rsidR="003A739D" w:rsidRPr="00681837">
        <w:rPr>
          <w:sz w:val="28"/>
          <w:szCs w:val="28"/>
        </w:rPr>
        <w:t>и</w:t>
      </w:r>
      <w:r w:rsidR="003A739D" w:rsidRPr="00681837">
        <w:rPr>
          <w:sz w:val="28"/>
          <w:szCs w:val="28"/>
        </w:rPr>
        <w:t xml:space="preserve">мер, его </w:t>
      </w:r>
      <w:r w:rsidR="003A739D" w:rsidRPr="00681837">
        <w:rPr>
          <w:sz w:val="28"/>
          <w:szCs w:val="28"/>
        </w:rPr>
        <w:lastRenderedPageBreak/>
        <w:t>любимую книжку. Малыш понимает, что книжка намного интереснее, чем мяч. Но все равно настаивает на своем: «Дай мяч!». Почему? Потому что это мама предл</w:t>
      </w:r>
      <w:r w:rsidR="003A739D" w:rsidRPr="00681837">
        <w:rPr>
          <w:sz w:val="28"/>
          <w:szCs w:val="28"/>
        </w:rPr>
        <w:t>о</w:t>
      </w:r>
      <w:r w:rsidR="003A739D" w:rsidRPr="00681837">
        <w:rPr>
          <w:sz w:val="28"/>
          <w:szCs w:val="28"/>
        </w:rPr>
        <w:t>жила книжку, а не он сам так решил.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Что д</w:t>
      </w:r>
      <w:r w:rsidR="003A739D" w:rsidRPr="00681837">
        <w:rPr>
          <w:sz w:val="28"/>
          <w:szCs w:val="28"/>
        </w:rPr>
        <w:t>е</w:t>
      </w:r>
      <w:r w:rsidR="003A739D" w:rsidRPr="00681837">
        <w:rPr>
          <w:sz w:val="28"/>
          <w:szCs w:val="28"/>
        </w:rPr>
        <w:t>лать? Просто подождите несколько минут. Малыш сам созреет, и сам примет решение - попросит книжку. Удивител</w:t>
      </w:r>
      <w:r w:rsidR="003A739D" w:rsidRPr="00681837">
        <w:rPr>
          <w:sz w:val="28"/>
          <w:szCs w:val="28"/>
        </w:rPr>
        <w:t>ь</w:t>
      </w:r>
      <w:r w:rsidR="003A739D" w:rsidRPr="00681837">
        <w:rPr>
          <w:sz w:val="28"/>
          <w:szCs w:val="28"/>
        </w:rPr>
        <w:t>но, но факт!</w:t>
      </w:r>
    </w:p>
    <w:p w:rsidR="003A739D" w:rsidRPr="002F278B" w:rsidRDefault="003A739D" w:rsidP="002F278B">
      <w:pPr>
        <w:spacing w:after="0" w:line="240" w:lineRule="auto"/>
        <w:ind w:left="-709" w:firstLine="425"/>
        <w:jc w:val="both"/>
        <w:rPr>
          <w:b/>
          <w:color w:val="1F497D" w:themeColor="text2"/>
          <w:sz w:val="28"/>
          <w:szCs w:val="28"/>
        </w:rPr>
      </w:pPr>
      <w:r w:rsidRPr="002F278B">
        <w:rPr>
          <w:b/>
          <w:color w:val="1F497D" w:themeColor="text2"/>
          <w:sz w:val="28"/>
          <w:szCs w:val="28"/>
        </w:rPr>
        <w:t>Негативизм и строптивость</w:t>
      </w:r>
    </w:p>
    <w:p w:rsidR="003A739D" w:rsidRPr="00681837" w:rsidRDefault="00B468F2" w:rsidP="002F278B">
      <w:pPr>
        <w:spacing w:after="0" w:line="240" w:lineRule="auto"/>
        <w:ind w:left="-709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3A739D" w:rsidRPr="00681837">
        <w:rPr>
          <w:sz w:val="28"/>
          <w:szCs w:val="28"/>
        </w:rPr>
        <w:t>Ребенок поступает вопреки не только родителям, но порой даже своему собственному желанию. Малыш отказывается выполнять просьбы не потому, что ему не хочется, а только потому, что его об этом попросили.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Например, мама предлагает идти на прогулку. Малыш, который обожает гулять, почему-то заявляет: «Не пойду!». Почему? Потому что это мама предложила идти г</w:t>
      </w:r>
      <w:r w:rsidR="003A739D" w:rsidRPr="00681837">
        <w:rPr>
          <w:sz w:val="28"/>
          <w:szCs w:val="28"/>
        </w:rPr>
        <w:t>у</w:t>
      </w:r>
      <w:r w:rsidR="003A739D" w:rsidRPr="00681837">
        <w:rPr>
          <w:sz w:val="28"/>
          <w:szCs w:val="28"/>
        </w:rPr>
        <w:t>лять, а не он сам так решил! Что делать? Попробуйте вместо утвердительной формы "Идем гулять!" просто спросить малыша о его желании: «Солнышко, мы гулять пойдем?». В некоторых ситуациях можно применить маленькую военную хитрость. Например, вместо вопроса, «Ты будешь кушать?», задайте вопрос, содержащий несколько вариантов для выбора, но на который нельзя ответить нет: «Ты будешь кушать гречневую кашу или рисовую?». Ну, и совсем в крайних случаях, можно предл</w:t>
      </w:r>
      <w:r w:rsidR="003A739D" w:rsidRPr="00681837">
        <w:rPr>
          <w:sz w:val="28"/>
          <w:szCs w:val="28"/>
        </w:rPr>
        <w:t>о</w:t>
      </w:r>
      <w:r w:rsidR="003A739D" w:rsidRPr="00681837">
        <w:rPr>
          <w:sz w:val="28"/>
          <w:szCs w:val="28"/>
        </w:rPr>
        <w:t>жить ребенку сделать противополо</w:t>
      </w:r>
      <w:r w:rsidR="003A739D" w:rsidRPr="00681837">
        <w:rPr>
          <w:sz w:val="28"/>
          <w:szCs w:val="28"/>
        </w:rPr>
        <w:t>ж</w:t>
      </w:r>
      <w:r w:rsidR="003A739D" w:rsidRPr="00681837">
        <w:rPr>
          <w:sz w:val="28"/>
          <w:szCs w:val="28"/>
        </w:rPr>
        <w:t>ное, с расчетом на то, что малыш из чувства негативизма сделает то, что н</w:t>
      </w:r>
      <w:r w:rsidR="003A739D" w:rsidRPr="00681837">
        <w:rPr>
          <w:sz w:val="28"/>
          <w:szCs w:val="28"/>
        </w:rPr>
        <w:t>а</w:t>
      </w:r>
      <w:r w:rsidR="003A739D" w:rsidRPr="00681837">
        <w:rPr>
          <w:sz w:val="28"/>
          <w:szCs w:val="28"/>
        </w:rPr>
        <w:t>до. Например, скажите "Гулять сегодня не пойдем!", тогда малыш будет н</w:t>
      </w:r>
      <w:r w:rsidR="003A739D" w:rsidRPr="00681837">
        <w:rPr>
          <w:sz w:val="28"/>
          <w:szCs w:val="28"/>
        </w:rPr>
        <w:t>а</w:t>
      </w:r>
      <w:r w:rsidR="003A739D" w:rsidRPr="00681837">
        <w:rPr>
          <w:sz w:val="28"/>
          <w:szCs w:val="28"/>
        </w:rPr>
        <w:t xml:space="preserve">стаивать на прогулке. Но часто прибегать к этому способу не советую, так как это обман. </w:t>
      </w:r>
      <w:r w:rsidR="000361B4">
        <w:rPr>
          <w:sz w:val="28"/>
          <w:szCs w:val="28"/>
        </w:rPr>
        <w:t>Еще</w:t>
      </w:r>
      <w:r w:rsidR="003A739D" w:rsidRPr="00681837">
        <w:rPr>
          <w:sz w:val="28"/>
          <w:szCs w:val="28"/>
        </w:rPr>
        <w:t xml:space="preserve"> часто спасает фраза "Давай вместе!". Например, сын говорит</w:t>
      </w:r>
      <w:r w:rsidR="000361B4">
        <w:rPr>
          <w:sz w:val="28"/>
          <w:szCs w:val="28"/>
        </w:rPr>
        <w:t>: "Не буду умываться!". Вы говорите</w:t>
      </w:r>
      <w:r w:rsidR="003A739D" w:rsidRPr="00681837">
        <w:rPr>
          <w:sz w:val="28"/>
          <w:szCs w:val="28"/>
        </w:rPr>
        <w:t>: "Давай вместе будем умыват</w:t>
      </w:r>
      <w:r w:rsidR="003A739D" w:rsidRPr="00681837">
        <w:rPr>
          <w:sz w:val="28"/>
          <w:szCs w:val="28"/>
        </w:rPr>
        <w:t>ь</w:t>
      </w:r>
      <w:r w:rsidR="003A739D" w:rsidRPr="00681837">
        <w:rPr>
          <w:sz w:val="28"/>
          <w:szCs w:val="28"/>
        </w:rPr>
        <w:t>ся!". Ну, а даль</w:t>
      </w:r>
      <w:r w:rsidR="000361B4">
        <w:rPr>
          <w:sz w:val="28"/>
          <w:szCs w:val="28"/>
        </w:rPr>
        <w:t>ше ваша</w:t>
      </w:r>
      <w:r w:rsidR="003A739D" w:rsidRPr="00681837">
        <w:rPr>
          <w:sz w:val="28"/>
          <w:szCs w:val="28"/>
        </w:rPr>
        <w:t xml:space="preserve"> задача сделать так, чтобы ему было интересно умываться. Н</w:t>
      </w:r>
      <w:r w:rsidR="003A739D" w:rsidRPr="00681837">
        <w:rPr>
          <w:sz w:val="28"/>
          <w:szCs w:val="28"/>
        </w:rPr>
        <w:t>а</w:t>
      </w:r>
      <w:r w:rsidR="003A739D" w:rsidRPr="00681837">
        <w:rPr>
          <w:sz w:val="28"/>
          <w:szCs w:val="28"/>
        </w:rPr>
        <w:t xml:space="preserve">пример, читаем стишок "Водичка, водичка, умой мое личико..." или умываем мишку. </w:t>
      </w:r>
    </w:p>
    <w:p w:rsidR="003A739D" w:rsidRPr="002F278B" w:rsidRDefault="003A739D" w:rsidP="002F278B">
      <w:pPr>
        <w:spacing w:after="0" w:line="240" w:lineRule="auto"/>
        <w:ind w:left="-709" w:firstLine="425"/>
        <w:jc w:val="both"/>
        <w:rPr>
          <w:color w:val="1F497D" w:themeColor="text2"/>
          <w:sz w:val="28"/>
          <w:szCs w:val="28"/>
        </w:rPr>
      </w:pPr>
      <w:r w:rsidRPr="002F278B">
        <w:rPr>
          <w:b/>
          <w:color w:val="1F497D" w:themeColor="text2"/>
          <w:sz w:val="28"/>
          <w:szCs w:val="28"/>
        </w:rPr>
        <w:t>Протест-бунт</w:t>
      </w:r>
    </w:p>
    <w:p w:rsidR="003A739D" w:rsidRPr="00681837" w:rsidRDefault="00B468F2" w:rsidP="002F278B">
      <w:pPr>
        <w:spacing w:after="0" w:line="240" w:lineRule="auto"/>
        <w:ind w:left="-709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3A739D" w:rsidRPr="00681837">
        <w:rPr>
          <w:sz w:val="28"/>
          <w:szCs w:val="28"/>
        </w:rPr>
        <w:t>Протест-бунт ребенка – это ответ на давление со стороны родителей, и их желание все решать за малыша («Не кричи!», «Не ломай!», «Садись за стол!», "Одень тапочки!").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Бурная энергия ребенка должна найти выход в виде деятельн</w:t>
      </w:r>
      <w:r w:rsidR="003A739D" w:rsidRPr="00681837">
        <w:rPr>
          <w:sz w:val="28"/>
          <w:szCs w:val="28"/>
        </w:rPr>
        <w:t>о</w:t>
      </w:r>
      <w:r w:rsidR="003A739D" w:rsidRPr="00681837">
        <w:rPr>
          <w:sz w:val="28"/>
          <w:szCs w:val="28"/>
        </w:rPr>
        <w:t>сти. А если ее сдерживать, то она выливается в виде эмоций (гнева, истерик).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Любому человеку (а ребенку и подавно) очень тяжело долго находиться в нервном напряжении, и если не наступает разрядка в виде эмоции или какого-либо вида деятельности, то возникает стресс и, как сле</w:t>
      </w:r>
      <w:r w:rsidR="003A739D" w:rsidRPr="00681837">
        <w:rPr>
          <w:sz w:val="28"/>
          <w:szCs w:val="28"/>
        </w:rPr>
        <w:t>д</w:t>
      </w:r>
      <w:r w:rsidR="003A739D" w:rsidRPr="00681837">
        <w:rPr>
          <w:sz w:val="28"/>
          <w:szCs w:val="28"/>
        </w:rPr>
        <w:t>ствие, снижение иммунитета.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Ребенок, деятельность которого постоянно сдерживают родители, считая его поведение неправильным, будет искать другие пути освобождения от накопивш</w:t>
      </w:r>
      <w:r w:rsidR="003A739D" w:rsidRPr="00681837">
        <w:rPr>
          <w:sz w:val="28"/>
          <w:szCs w:val="28"/>
        </w:rPr>
        <w:t>е</w:t>
      </w:r>
      <w:r w:rsidR="003A739D" w:rsidRPr="00681837">
        <w:rPr>
          <w:sz w:val="28"/>
          <w:szCs w:val="28"/>
        </w:rPr>
        <w:t xml:space="preserve">гося напряжения. Например, в виде агрессии или онанизма. </w:t>
      </w:r>
      <w:r w:rsidR="000361B4">
        <w:rPr>
          <w:sz w:val="28"/>
          <w:szCs w:val="28"/>
        </w:rPr>
        <w:t>Что делать? Если малыш н</w:t>
      </w:r>
      <w:r w:rsidR="003A739D" w:rsidRPr="00681837">
        <w:rPr>
          <w:sz w:val="28"/>
          <w:szCs w:val="28"/>
        </w:rPr>
        <w:t>аходится в истерике, сп</w:t>
      </w:r>
      <w:r w:rsidR="003A739D" w:rsidRPr="00681837">
        <w:rPr>
          <w:sz w:val="28"/>
          <w:szCs w:val="28"/>
        </w:rPr>
        <w:t>о</w:t>
      </w:r>
      <w:r w:rsidR="003A739D" w:rsidRPr="00681837">
        <w:rPr>
          <w:sz w:val="28"/>
          <w:szCs w:val="28"/>
        </w:rPr>
        <w:t>койно переждите ее, и только потом объясните, как «правильно» себя вести и почему. Что-либо объяснять во время истерики бесполезно. Так уж устро</w:t>
      </w:r>
      <w:r w:rsidR="003A739D" w:rsidRPr="00681837">
        <w:rPr>
          <w:sz w:val="28"/>
          <w:szCs w:val="28"/>
        </w:rPr>
        <w:t>е</w:t>
      </w:r>
      <w:r w:rsidR="003A739D" w:rsidRPr="00681837">
        <w:rPr>
          <w:sz w:val="28"/>
          <w:szCs w:val="28"/>
        </w:rPr>
        <w:t>на психика человека. Во время проявления эмоций человеку трудно соср</w:t>
      </w:r>
      <w:r w:rsidR="003A739D" w:rsidRPr="00681837">
        <w:rPr>
          <w:sz w:val="28"/>
          <w:szCs w:val="28"/>
        </w:rPr>
        <w:t>е</w:t>
      </w:r>
      <w:r w:rsidR="003A739D" w:rsidRPr="00681837">
        <w:rPr>
          <w:sz w:val="28"/>
          <w:szCs w:val="28"/>
        </w:rPr>
        <w:t>доточиться на том, что ему говорят (это принцип доминанты - очаг возбу</w:t>
      </w:r>
      <w:r w:rsidR="003A739D" w:rsidRPr="00681837">
        <w:rPr>
          <w:sz w:val="28"/>
          <w:szCs w:val="28"/>
        </w:rPr>
        <w:t>ж</w:t>
      </w:r>
      <w:r w:rsidR="003A739D" w:rsidRPr="00681837">
        <w:rPr>
          <w:sz w:val="28"/>
          <w:szCs w:val="28"/>
        </w:rPr>
        <w:t xml:space="preserve">дения в головном мозге подавляет все остальные). </w:t>
      </w:r>
    </w:p>
    <w:p w:rsidR="003A739D" w:rsidRPr="002F278B" w:rsidRDefault="003A739D" w:rsidP="002F278B">
      <w:pPr>
        <w:spacing w:after="0" w:line="240" w:lineRule="auto"/>
        <w:ind w:left="-709" w:firstLine="425"/>
        <w:jc w:val="both"/>
        <w:rPr>
          <w:b/>
          <w:color w:val="1F497D" w:themeColor="text2"/>
          <w:sz w:val="28"/>
          <w:szCs w:val="28"/>
        </w:rPr>
      </w:pPr>
      <w:r w:rsidRPr="002F278B">
        <w:rPr>
          <w:b/>
          <w:color w:val="1F497D" w:themeColor="text2"/>
          <w:sz w:val="28"/>
          <w:szCs w:val="28"/>
        </w:rPr>
        <w:t>Симптом обесценивания</w:t>
      </w:r>
    </w:p>
    <w:p w:rsidR="003A739D" w:rsidRPr="00681837" w:rsidRDefault="00B468F2" w:rsidP="002F278B">
      <w:pPr>
        <w:spacing w:after="0" w:line="240" w:lineRule="auto"/>
        <w:ind w:left="-709" w:firstLine="425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 w:rsidR="003A739D" w:rsidRPr="00681837">
        <w:rPr>
          <w:sz w:val="28"/>
          <w:szCs w:val="28"/>
        </w:rPr>
        <w:t>Изменяется отношение ребенка к любимым вещам и игрушкам (он может бросать их, ломать) и к людям (малыш может стукнуть или обозвать маму грубыми словами).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Это следующий этап исследовательской деятельности ребенка (не путайте с агрессией). Потом он поймет, что такое его поведение может быть неприятно другим людям. А пока... Пока он подражает взро</w:t>
      </w:r>
      <w:r w:rsidR="003A739D" w:rsidRPr="00681837">
        <w:rPr>
          <w:sz w:val="28"/>
          <w:szCs w:val="28"/>
        </w:rPr>
        <w:t>с</w:t>
      </w:r>
      <w:r w:rsidR="003A739D" w:rsidRPr="00681837">
        <w:rPr>
          <w:sz w:val="28"/>
          <w:szCs w:val="28"/>
        </w:rPr>
        <w:t>лым, ему интересно смотреть на их реакцию (а что будет, если…). Что д</w:t>
      </w:r>
      <w:r w:rsidR="003A739D" w:rsidRPr="00681837">
        <w:rPr>
          <w:sz w:val="28"/>
          <w:szCs w:val="28"/>
        </w:rPr>
        <w:t>е</w:t>
      </w:r>
      <w:r w:rsidR="003A739D" w:rsidRPr="00681837">
        <w:rPr>
          <w:sz w:val="28"/>
          <w:szCs w:val="28"/>
        </w:rPr>
        <w:t>лать? Направляйте энергию ребенка в мирное русло. Например, если малыш рвет книжку, предложите ему рвать старые журналы. Подключите свою фа</w:t>
      </w:r>
      <w:r w:rsidR="003A739D" w:rsidRPr="00681837">
        <w:rPr>
          <w:sz w:val="28"/>
          <w:szCs w:val="28"/>
        </w:rPr>
        <w:t>н</w:t>
      </w:r>
      <w:r w:rsidR="003A739D" w:rsidRPr="00681837">
        <w:rPr>
          <w:sz w:val="28"/>
          <w:szCs w:val="28"/>
        </w:rPr>
        <w:t>тазию, обыграйте неприятный момент с использованием игрушек. Например, если малыш отказывается одеват</w:t>
      </w:r>
      <w:r w:rsidR="003A739D" w:rsidRPr="00681837">
        <w:rPr>
          <w:sz w:val="28"/>
          <w:szCs w:val="28"/>
        </w:rPr>
        <w:t>ь</w:t>
      </w:r>
      <w:r w:rsidR="003A739D" w:rsidRPr="00681837">
        <w:rPr>
          <w:sz w:val="28"/>
          <w:szCs w:val="28"/>
        </w:rPr>
        <w:t xml:space="preserve">ся на прогулку, то предложите ему одеть куклу или плюшевого медведя, пусть он поиграет роль взрослого. В конце </w:t>
      </w:r>
      <w:proofErr w:type="gramStart"/>
      <w:r w:rsidR="003A739D" w:rsidRPr="00681837">
        <w:rPr>
          <w:sz w:val="28"/>
          <w:szCs w:val="28"/>
        </w:rPr>
        <w:t>концов</w:t>
      </w:r>
      <w:proofErr w:type="gramEnd"/>
      <w:r w:rsidR="003A739D" w:rsidRPr="00681837">
        <w:rPr>
          <w:sz w:val="28"/>
          <w:szCs w:val="28"/>
        </w:rPr>
        <w:t xml:space="preserve"> ребенок согласится одеться и сам тоже. </w:t>
      </w:r>
    </w:p>
    <w:p w:rsidR="003A739D" w:rsidRPr="002F278B" w:rsidRDefault="003A739D" w:rsidP="002F278B">
      <w:pPr>
        <w:spacing w:after="0" w:line="240" w:lineRule="auto"/>
        <w:ind w:left="-709" w:firstLine="425"/>
        <w:jc w:val="both"/>
        <w:rPr>
          <w:b/>
          <w:color w:val="1F497D" w:themeColor="text2"/>
          <w:sz w:val="28"/>
          <w:szCs w:val="28"/>
        </w:rPr>
      </w:pPr>
      <w:r w:rsidRPr="002F278B">
        <w:rPr>
          <w:b/>
          <w:color w:val="1F497D" w:themeColor="text2"/>
          <w:sz w:val="28"/>
          <w:szCs w:val="28"/>
        </w:rPr>
        <w:t>Деспотизм</w:t>
      </w:r>
    </w:p>
    <w:p w:rsidR="003A739D" w:rsidRPr="00681837" w:rsidRDefault="00B468F2" w:rsidP="002F278B">
      <w:pPr>
        <w:spacing w:after="0" w:line="240" w:lineRule="auto"/>
        <w:ind w:left="-709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3A739D" w:rsidRPr="00681837">
        <w:rPr>
          <w:sz w:val="28"/>
          <w:szCs w:val="28"/>
        </w:rPr>
        <w:t>Малыш учится управлять окружающим миром, пытается заставить родит</w:t>
      </w:r>
      <w:r w:rsidR="003A739D" w:rsidRPr="00681837">
        <w:rPr>
          <w:sz w:val="28"/>
          <w:szCs w:val="28"/>
        </w:rPr>
        <w:t>е</w:t>
      </w:r>
      <w:r w:rsidR="003A739D" w:rsidRPr="00681837">
        <w:rPr>
          <w:sz w:val="28"/>
          <w:szCs w:val="28"/>
        </w:rPr>
        <w:t>лей делать то, что он хочет.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Необходимо понимать, что стремление к л</w:t>
      </w:r>
      <w:r w:rsidR="003A739D" w:rsidRPr="00681837">
        <w:rPr>
          <w:sz w:val="28"/>
          <w:szCs w:val="28"/>
        </w:rPr>
        <w:t>и</w:t>
      </w:r>
      <w:r w:rsidR="003A739D" w:rsidRPr="00681837">
        <w:rPr>
          <w:sz w:val="28"/>
          <w:szCs w:val="28"/>
        </w:rPr>
        <w:t>дерству, желание «завоевать место под солнцем» – это хорошая черта хара</w:t>
      </w:r>
      <w:r w:rsidR="003A739D" w:rsidRPr="00681837">
        <w:rPr>
          <w:sz w:val="28"/>
          <w:szCs w:val="28"/>
        </w:rPr>
        <w:t>к</w:t>
      </w:r>
      <w:r w:rsidR="003A739D" w:rsidRPr="00681837">
        <w:rPr>
          <w:sz w:val="28"/>
          <w:szCs w:val="28"/>
        </w:rPr>
        <w:t>тера, которая позволяет человеку быть хозяином ж</w:t>
      </w:r>
      <w:r w:rsidR="000361B4">
        <w:rPr>
          <w:sz w:val="28"/>
          <w:szCs w:val="28"/>
        </w:rPr>
        <w:t xml:space="preserve">изни, а не слабовольным, ведомым </w:t>
      </w:r>
      <w:r w:rsidR="003A739D" w:rsidRPr="00681837">
        <w:rPr>
          <w:sz w:val="28"/>
          <w:szCs w:val="28"/>
        </w:rPr>
        <w:t xml:space="preserve"> другими людьми.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Что делать? Уступайте ребенку в «мелочах». Но в том, что касается здоровья и безопасности самого ребенка и других людей – будьте непреклонны (б</w:t>
      </w:r>
      <w:r w:rsidR="000361B4">
        <w:rPr>
          <w:sz w:val="28"/>
          <w:szCs w:val="28"/>
        </w:rPr>
        <w:t>езо всяких исключений). Позволяй</w:t>
      </w:r>
      <w:r w:rsidR="003A739D" w:rsidRPr="00681837">
        <w:rPr>
          <w:sz w:val="28"/>
          <w:szCs w:val="28"/>
        </w:rPr>
        <w:t>те малышу с</w:t>
      </w:r>
      <w:r w:rsidR="003A739D" w:rsidRPr="00681837">
        <w:rPr>
          <w:sz w:val="28"/>
          <w:szCs w:val="28"/>
        </w:rPr>
        <w:t>о</w:t>
      </w:r>
      <w:r w:rsidR="003A739D" w:rsidRPr="00681837">
        <w:rPr>
          <w:sz w:val="28"/>
          <w:szCs w:val="28"/>
        </w:rPr>
        <w:t>вершать ошибки, ведь сейчас ребенок учится исключительно на собственном опыте. Ему еще сложно понять ваши объяснения и нравоучения, вернее он их понимает по-своему.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Когда мы слышим новое для нас слово, мы еще не понимаем его смысла. Но запоминаем информацию о нем, можем даже из контекста сказанного создать некое предста</w:t>
      </w:r>
      <w:r w:rsidR="003A739D" w:rsidRPr="00681837">
        <w:rPr>
          <w:sz w:val="28"/>
          <w:szCs w:val="28"/>
        </w:rPr>
        <w:t>в</w:t>
      </w:r>
      <w:r w:rsidR="003A739D" w:rsidRPr="00681837">
        <w:rPr>
          <w:sz w:val="28"/>
          <w:szCs w:val="28"/>
        </w:rPr>
        <w:t>ление о предмете. В следу</w:t>
      </w:r>
      <w:r w:rsidR="003A739D" w:rsidRPr="00681837">
        <w:rPr>
          <w:sz w:val="28"/>
          <w:szCs w:val="28"/>
        </w:rPr>
        <w:t>ю</w:t>
      </w:r>
      <w:r w:rsidR="003A739D" w:rsidRPr="00681837">
        <w:rPr>
          <w:sz w:val="28"/>
          <w:szCs w:val="28"/>
        </w:rPr>
        <w:t>щий раз, когда мы слышим это же слово в новом контексте, наше предста</w:t>
      </w:r>
      <w:r w:rsidR="003A739D" w:rsidRPr="00681837">
        <w:rPr>
          <w:sz w:val="28"/>
          <w:szCs w:val="28"/>
        </w:rPr>
        <w:t>в</w:t>
      </w:r>
      <w:r w:rsidR="003A739D" w:rsidRPr="00681837">
        <w:rPr>
          <w:sz w:val="28"/>
          <w:szCs w:val="28"/>
        </w:rPr>
        <w:t>ление о предмете немного уточняется. И так далее, информация о предмете постепенно накапливается, и понемногу формируется более четкое пре</w:t>
      </w:r>
      <w:r w:rsidR="003A739D" w:rsidRPr="00681837">
        <w:rPr>
          <w:sz w:val="28"/>
          <w:szCs w:val="28"/>
        </w:rPr>
        <w:t>д</w:t>
      </w:r>
      <w:r w:rsidR="003A739D" w:rsidRPr="00681837">
        <w:rPr>
          <w:sz w:val="28"/>
          <w:szCs w:val="28"/>
        </w:rPr>
        <w:t>ставление о нем, появляются связи между разными понятиями (если сделать это, то получится то). Так, от частного к общему формируется опыт человека.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У ребенка еще нет жизненного опыта, его представления о вещах и явлениях еще не общие, а конкретные. Например, под словом «нож» он понимает тот конкретный нож, с которым вы его застукали, а не любой нож вообще. И е</w:t>
      </w:r>
      <w:r w:rsidR="003A739D" w:rsidRPr="00681837">
        <w:rPr>
          <w:sz w:val="28"/>
          <w:szCs w:val="28"/>
        </w:rPr>
        <w:t>с</w:t>
      </w:r>
      <w:r w:rsidR="003A739D" w:rsidRPr="00681837">
        <w:rPr>
          <w:sz w:val="28"/>
          <w:szCs w:val="28"/>
        </w:rPr>
        <w:t>ли вы будете ему говорить, что с ножом играть нельзя, то он будет думать про этот конкретный нож, и решит, что именно его брать нельзя. Но возьмет другой</w:t>
      </w:r>
      <w:r>
        <w:rPr>
          <w:sz w:val="28"/>
          <w:szCs w:val="28"/>
        </w:rPr>
        <w:t>.</w:t>
      </w:r>
    </w:p>
    <w:p w:rsidR="003A739D" w:rsidRPr="002F278B" w:rsidRDefault="003A739D" w:rsidP="002F278B">
      <w:pPr>
        <w:spacing w:after="0" w:line="240" w:lineRule="auto"/>
        <w:ind w:left="-709" w:firstLine="425"/>
        <w:jc w:val="center"/>
        <w:rPr>
          <w:b/>
          <w:color w:val="7030A0"/>
          <w:sz w:val="28"/>
          <w:szCs w:val="28"/>
        </w:rPr>
      </w:pPr>
      <w:r w:rsidRPr="002F278B">
        <w:rPr>
          <w:b/>
          <w:color w:val="7030A0"/>
          <w:sz w:val="28"/>
          <w:szCs w:val="28"/>
        </w:rPr>
        <w:t>Как себя вести родителям, чтобы сократить продолжительность кризиса 3 лет?</w:t>
      </w:r>
    </w:p>
    <w:p w:rsidR="003A739D" w:rsidRPr="00681837" w:rsidRDefault="00B468F2" w:rsidP="002F278B">
      <w:pPr>
        <w:spacing w:after="0" w:line="240" w:lineRule="auto"/>
        <w:ind w:left="-709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3A739D" w:rsidRPr="00681837">
        <w:rPr>
          <w:sz w:val="28"/>
          <w:szCs w:val="28"/>
        </w:rPr>
        <w:t>Чем больше у ребенка будет опыт самостоятельных поступков и принятия решений, чем больше успехов и (увы) ошибок он совершит, тем быстрее пройдет кризис, тем быстрее он научится ВЗАИМОДЕЙСТВОВАТЬ с людьми.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Поймите, ребенок рано или поздно возьмет свое (природу невозможно о</w:t>
      </w:r>
      <w:r w:rsidR="003A739D" w:rsidRPr="00681837">
        <w:rPr>
          <w:sz w:val="28"/>
          <w:szCs w:val="28"/>
        </w:rPr>
        <w:t>б</w:t>
      </w:r>
      <w:r w:rsidR="003A739D" w:rsidRPr="00681837">
        <w:rPr>
          <w:sz w:val="28"/>
          <w:szCs w:val="28"/>
        </w:rPr>
        <w:t>мануть). Все, что он недополучил в положенное время, он будет стремиться восполнить в более позднем возрасте. В ваших силах вовремя почувствовать потребности ребенка и не растягивать этот процесс на годы.</w:t>
      </w:r>
    </w:p>
    <w:p w:rsidR="003A739D" w:rsidRPr="00681837" w:rsidRDefault="00B468F2" w:rsidP="002F278B">
      <w:pPr>
        <w:spacing w:after="0" w:line="240" w:lineRule="auto"/>
        <w:ind w:left="-709" w:firstLine="425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="003A739D" w:rsidRPr="00681837">
        <w:rPr>
          <w:sz w:val="28"/>
          <w:szCs w:val="28"/>
        </w:rPr>
        <w:t>Итак, резюмируя вышесказанное, сформулирую основные принципы пов</w:t>
      </w:r>
      <w:r w:rsidR="003A739D" w:rsidRPr="00681837">
        <w:rPr>
          <w:sz w:val="28"/>
          <w:szCs w:val="28"/>
        </w:rPr>
        <w:t>е</w:t>
      </w:r>
      <w:r w:rsidR="003A739D" w:rsidRPr="00681837">
        <w:rPr>
          <w:sz w:val="28"/>
          <w:szCs w:val="28"/>
        </w:rPr>
        <w:t>дения родителя, желающего ускорить протекание кризиса трех лет без психич</w:t>
      </w:r>
      <w:r w:rsidR="003A739D" w:rsidRPr="00681837">
        <w:rPr>
          <w:sz w:val="28"/>
          <w:szCs w:val="28"/>
        </w:rPr>
        <w:t>е</w:t>
      </w:r>
      <w:r w:rsidR="003A739D" w:rsidRPr="00681837">
        <w:rPr>
          <w:sz w:val="28"/>
          <w:szCs w:val="28"/>
        </w:rPr>
        <w:t>ских травм для ребенка.</w:t>
      </w:r>
    </w:p>
    <w:p w:rsidR="003A739D" w:rsidRPr="00B468F2" w:rsidRDefault="003A739D" w:rsidP="002F278B">
      <w:pPr>
        <w:pStyle w:val="a3"/>
        <w:numPr>
          <w:ilvl w:val="0"/>
          <w:numId w:val="1"/>
        </w:numPr>
        <w:spacing w:after="0" w:line="240" w:lineRule="auto"/>
        <w:ind w:left="-709" w:firstLine="425"/>
        <w:jc w:val="both"/>
        <w:rPr>
          <w:sz w:val="28"/>
          <w:szCs w:val="28"/>
        </w:rPr>
      </w:pPr>
      <w:r w:rsidRPr="00B468F2">
        <w:rPr>
          <w:sz w:val="28"/>
          <w:szCs w:val="28"/>
        </w:rPr>
        <w:t>Обращаясь к ребенку, формулируйте свои просьбы не в виде утве</w:t>
      </w:r>
      <w:r w:rsidRPr="00B468F2">
        <w:rPr>
          <w:sz w:val="28"/>
          <w:szCs w:val="28"/>
        </w:rPr>
        <w:t>р</w:t>
      </w:r>
      <w:r w:rsidRPr="00B468F2">
        <w:rPr>
          <w:sz w:val="28"/>
          <w:szCs w:val="28"/>
        </w:rPr>
        <w:t>ждения («Иди кушать»), а в виде вопроса («Ты кушать будешь?», «Ты кушать будешь сейчас или попозже?», «Ты будешь кушать рисовую кашку или гречн</w:t>
      </w:r>
      <w:r w:rsidRPr="00B468F2">
        <w:rPr>
          <w:sz w:val="28"/>
          <w:szCs w:val="28"/>
        </w:rPr>
        <w:t>е</w:t>
      </w:r>
      <w:r w:rsidRPr="00B468F2">
        <w:rPr>
          <w:sz w:val="28"/>
          <w:szCs w:val="28"/>
        </w:rPr>
        <w:t>вую?» в зависимости от ответа, который вы ожидаете услышать).</w:t>
      </w:r>
    </w:p>
    <w:p w:rsidR="003A739D" w:rsidRPr="00B468F2" w:rsidRDefault="003A739D" w:rsidP="002F278B">
      <w:pPr>
        <w:pStyle w:val="a3"/>
        <w:numPr>
          <w:ilvl w:val="0"/>
          <w:numId w:val="1"/>
        </w:numPr>
        <w:spacing w:after="0" w:line="240" w:lineRule="auto"/>
        <w:ind w:left="-709" w:firstLine="425"/>
        <w:jc w:val="both"/>
        <w:rPr>
          <w:sz w:val="28"/>
          <w:szCs w:val="28"/>
        </w:rPr>
      </w:pPr>
      <w:r w:rsidRPr="00B468F2">
        <w:rPr>
          <w:sz w:val="28"/>
          <w:szCs w:val="28"/>
        </w:rPr>
        <w:t xml:space="preserve">Ведите себя с малышом, как </w:t>
      </w:r>
      <w:proofErr w:type="gramStart"/>
      <w:r w:rsidRPr="00B468F2">
        <w:rPr>
          <w:sz w:val="28"/>
          <w:szCs w:val="28"/>
        </w:rPr>
        <w:t>с</w:t>
      </w:r>
      <w:proofErr w:type="gramEnd"/>
      <w:r w:rsidRPr="00B468F2">
        <w:rPr>
          <w:sz w:val="28"/>
          <w:szCs w:val="28"/>
        </w:rPr>
        <w:t xml:space="preserve"> равным. Спрашивайте разрешения взять его игрушку, обязательно говорите «Спасибо», если кроха оказал вам услугу. Так вы не только избежите негативизма и упрямства с его ст</w:t>
      </w:r>
      <w:r w:rsidRPr="00B468F2">
        <w:rPr>
          <w:sz w:val="28"/>
          <w:szCs w:val="28"/>
        </w:rPr>
        <w:t>о</w:t>
      </w:r>
      <w:r w:rsidRPr="00B468F2">
        <w:rPr>
          <w:sz w:val="28"/>
          <w:szCs w:val="28"/>
        </w:rPr>
        <w:t>роны, но и подадите малышу хороший пример для подражания.</w:t>
      </w:r>
    </w:p>
    <w:p w:rsidR="003A739D" w:rsidRPr="00B468F2" w:rsidRDefault="003A739D" w:rsidP="002F278B">
      <w:pPr>
        <w:pStyle w:val="a3"/>
        <w:numPr>
          <w:ilvl w:val="0"/>
          <w:numId w:val="1"/>
        </w:numPr>
        <w:spacing w:after="0" w:line="240" w:lineRule="auto"/>
        <w:ind w:left="-709" w:firstLine="425"/>
        <w:jc w:val="both"/>
        <w:rPr>
          <w:sz w:val="28"/>
          <w:szCs w:val="28"/>
        </w:rPr>
      </w:pPr>
      <w:r w:rsidRPr="00B468F2">
        <w:rPr>
          <w:sz w:val="28"/>
          <w:szCs w:val="28"/>
        </w:rPr>
        <w:t>Направляйте энергию ребенка в мирное русло, то есть предлагайте з</w:t>
      </w:r>
      <w:r w:rsidRPr="00B468F2">
        <w:rPr>
          <w:sz w:val="28"/>
          <w:szCs w:val="28"/>
        </w:rPr>
        <w:t>а</w:t>
      </w:r>
      <w:r w:rsidRPr="00B468F2">
        <w:rPr>
          <w:sz w:val="28"/>
          <w:szCs w:val="28"/>
        </w:rPr>
        <w:t>мену нежелательным поступкам малыша (так делать нельзя, а так можно), используйте игру для сглаживания кризисных моментов.</w:t>
      </w:r>
    </w:p>
    <w:p w:rsidR="003A739D" w:rsidRPr="00B468F2" w:rsidRDefault="003A739D" w:rsidP="002F278B">
      <w:pPr>
        <w:pStyle w:val="a3"/>
        <w:numPr>
          <w:ilvl w:val="0"/>
          <w:numId w:val="1"/>
        </w:numPr>
        <w:spacing w:after="0" w:line="240" w:lineRule="auto"/>
        <w:ind w:left="-709" w:firstLine="425"/>
        <w:jc w:val="both"/>
        <w:rPr>
          <w:sz w:val="28"/>
          <w:szCs w:val="28"/>
        </w:rPr>
      </w:pPr>
      <w:r w:rsidRPr="00B468F2">
        <w:rPr>
          <w:sz w:val="28"/>
          <w:szCs w:val="28"/>
        </w:rPr>
        <w:t>Уступайте ребенку в «мелочах», максимально расширьте его права, позвол</w:t>
      </w:r>
      <w:r w:rsidRPr="00B468F2">
        <w:rPr>
          <w:sz w:val="28"/>
          <w:szCs w:val="28"/>
        </w:rPr>
        <w:t>ь</w:t>
      </w:r>
      <w:r w:rsidRPr="00B468F2">
        <w:rPr>
          <w:sz w:val="28"/>
          <w:szCs w:val="28"/>
        </w:rPr>
        <w:t>те ему совершать ошибки, не вмешивайтесь в детские дела, если малыш об этом не просит. Но в том, что касается его здоровья и без</w:t>
      </w:r>
      <w:r w:rsidRPr="00B468F2">
        <w:rPr>
          <w:sz w:val="28"/>
          <w:szCs w:val="28"/>
        </w:rPr>
        <w:t>о</w:t>
      </w:r>
      <w:r w:rsidRPr="00B468F2">
        <w:rPr>
          <w:sz w:val="28"/>
          <w:szCs w:val="28"/>
        </w:rPr>
        <w:t>пасности, а так же здоровья и безопасности других людей – будьте н</w:t>
      </w:r>
      <w:r w:rsidRPr="00B468F2">
        <w:rPr>
          <w:sz w:val="28"/>
          <w:szCs w:val="28"/>
        </w:rPr>
        <w:t>е</w:t>
      </w:r>
      <w:r w:rsidRPr="00B468F2">
        <w:rPr>
          <w:sz w:val="28"/>
          <w:szCs w:val="28"/>
        </w:rPr>
        <w:t>преклонны – НЕТ, безо всяких исключений!</w:t>
      </w:r>
    </w:p>
    <w:p w:rsidR="003A739D" w:rsidRPr="00B468F2" w:rsidRDefault="003A739D" w:rsidP="002F278B">
      <w:pPr>
        <w:pStyle w:val="a3"/>
        <w:numPr>
          <w:ilvl w:val="0"/>
          <w:numId w:val="1"/>
        </w:numPr>
        <w:spacing w:after="0" w:line="240" w:lineRule="auto"/>
        <w:ind w:left="-709" w:firstLine="425"/>
        <w:jc w:val="both"/>
        <w:rPr>
          <w:sz w:val="28"/>
          <w:szCs w:val="28"/>
        </w:rPr>
      </w:pPr>
      <w:r w:rsidRPr="00B468F2">
        <w:rPr>
          <w:sz w:val="28"/>
          <w:szCs w:val="28"/>
        </w:rPr>
        <w:t>Если малыш стал сопротивляться вашему предложению из чувства негат</w:t>
      </w:r>
      <w:r w:rsidRPr="00B468F2">
        <w:rPr>
          <w:sz w:val="28"/>
          <w:szCs w:val="28"/>
        </w:rPr>
        <w:t>и</w:t>
      </w:r>
      <w:r w:rsidRPr="00B468F2">
        <w:rPr>
          <w:sz w:val="28"/>
          <w:szCs w:val="28"/>
        </w:rPr>
        <w:t>визма, просто подождите несколько минут. Ему нужно немного времени, чтобы самому принять решение.</w:t>
      </w:r>
    </w:p>
    <w:p w:rsidR="003A739D" w:rsidRPr="00B468F2" w:rsidRDefault="003A739D" w:rsidP="002F278B">
      <w:pPr>
        <w:pStyle w:val="a3"/>
        <w:numPr>
          <w:ilvl w:val="0"/>
          <w:numId w:val="1"/>
        </w:numPr>
        <w:spacing w:after="0" w:line="240" w:lineRule="auto"/>
        <w:ind w:left="-709" w:firstLine="425"/>
        <w:jc w:val="both"/>
        <w:rPr>
          <w:sz w:val="28"/>
          <w:szCs w:val="28"/>
        </w:rPr>
      </w:pPr>
      <w:r w:rsidRPr="00B468F2">
        <w:rPr>
          <w:sz w:val="28"/>
          <w:szCs w:val="28"/>
        </w:rPr>
        <w:t>Если у ребенка, не смотря на ваши усилия, началась истерика. Спокойно переждите ее, и только потом объясните, как «правильно» себя ве</w:t>
      </w:r>
      <w:r w:rsidRPr="00B468F2">
        <w:rPr>
          <w:sz w:val="28"/>
          <w:szCs w:val="28"/>
        </w:rPr>
        <w:t>с</w:t>
      </w:r>
      <w:r w:rsidRPr="00B468F2">
        <w:rPr>
          <w:sz w:val="28"/>
          <w:szCs w:val="28"/>
        </w:rPr>
        <w:t>ти и почему. Но не ждите, что малыш поймет вас так, как вам бы хот</w:t>
      </w:r>
      <w:r w:rsidRPr="00B468F2">
        <w:rPr>
          <w:sz w:val="28"/>
          <w:szCs w:val="28"/>
        </w:rPr>
        <w:t>е</w:t>
      </w:r>
      <w:r w:rsidRPr="00B468F2">
        <w:rPr>
          <w:sz w:val="28"/>
          <w:szCs w:val="28"/>
        </w:rPr>
        <w:t>лось, даже если вам кажется, что вы все очень подробно разжевали. Скорее всего, придется не раз возвращаться к этому разговору в других подобных ситуациях.</w:t>
      </w:r>
    </w:p>
    <w:p w:rsidR="00575104" w:rsidRPr="00681837" w:rsidRDefault="00B468F2" w:rsidP="002F278B">
      <w:pPr>
        <w:spacing w:after="0" w:line="240" w:lineRule="auto"/>
        <w:ind w:left="-709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3A739D" w:rsidRPr="00681837">
        <w:rPr>
          <w:sz w:val="28"/>
          <w:szCs w:val="28"/>
        </w:rPr>
        <w:t>Это время трудное не только для ребенка, но для родителей, так как треб</w:t>
      </w:r>
      <w:r w:rsidR="003A739D" w:rsidRPr="00681837">
        <w:rPr>
          <w:sz w:val="28"/>
          <w:szCs w:val="28"/>
        </w:rPr>
        <w:t>у</w:t>
      </w:r>
      <w:r w:rsidR="003A739D" w:rsidRPr="00681837">
        <w:rPr>
          <w:sz w:val="28"/>
          <w:szCs w:val="28"/>
        </w:rPr>
        <w:t>ет коренного пересмотра отношения к своему повзрослевшему малышу. И если в стратегии воспитания ничего не меняется, то кризис 3 лет затянется на долгие месяцы.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От того, как вы будете вести себя с ребенком во время этого кризиса, зависит, сохранит ли ваш малыш активность, упорство в достижении цели, будет ли продолжать стремиться к самостоятельности. Или он слом</w:t>
      </w:r>
      <w:r w:rsidR="003A739D" w:rsidRPr="00681837">
        <w:rPr>
          <w:sz w:val="28"/>
          <w:szCs w:val="28"/>
        </w:rPr>
        <w:t>а</w:t>
      </w:r>
      <w:r w:rsidR="003A739D" w:rsidRPr="00681837">
        <w:rPr>
          <w:sz w:val="28"/>
          <w:szCs w:val="28"/>
        </w:rPr>
        <w:t>ется и станет безропотно послушным, безвольным, зависимым человеком с заниженной самооценкой.</w:t>
      </w:r>
      <w:r>
        <w:rPr>
          <w:sz w:val="28"/>
          <w:szCs w:val="28"/>
        </w:rPr>
        <w:t xml:space="preserve"> </w:t>
      </w:r>
      <w:r w:rsidR="003A739D" w:rsidRPr="00681837">
        <w:rPr>
          <w:sz w:val="28"/>
          <w:szCs w:val="28"/>
        </w:rPr>
        <w:t>Воспитывайте ребенка не замечаниями, а на св</w:t>
      </w:r>
      <w:r w:rsidR="003A739D" w:rsidRPr="00681837">
        <w:rPr>
          <w:sz w:val="28"/>
          <w:szCs w:val="28"/>
        </w:rPr>
        <w:t>о</w:t>
      </w:r>
      <w:r w:rsidR="003A739D" w:rsidRPr="00681837">
        <w:rPr>
          <w:sz w:val="28"/>
          <w:szCs w:val="28"/>
        </w:rPr>
        <w:t>ем примере. То есть ведите себя с ребенком так, как хотели бы, чтобы он вел себя с окружающими людьми, в том числе и с вами. Кризис трех лет у детей нужно просто переждать как бурю, пережить как землетрясение и перенести как болезнь. Поэтому ваш девиз на этот год: терпение, терпение и терпение!</w:t>
      </w:r>
    </w:p>
    <w:sectPr w:rsidR="00575104" w:rsidRPr="00681837" w:rsidSect="002F278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088A" w:rsidRDefault="0049088A" w:rsidP="00C04951">
      <w:pPr>
        <w:spacing w:after="0" w:line="240" w:lineRule="auto"/>
      </w:pPr>
      <w:r>
        <w:separator/>
      </w:r>
    </w:p>
  </w:endnote>
  <w:endnote w:type="continuationSeparator" w:id="0">
    <w:p w:rsidR="0049088A" w:rsidRDefault="0049088A" w:rsidP="00C04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951" w:rsidRDefault="00C04951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6282"/>
      <w:docPartObj>
        <w:docPartGallery w:val="Page Numbers (Bottom of Page)"/>
        <w:docPartUnique/>
      </w:docPartObj>
    </w:sdtPr>
    <w:sdtContent>
      <w:p w:rsidR="00C04951" w:rsidRDefault="0091469B">
        <w:pPr>
          <w:pStyle w:val="a6"/>
          <w:jc w:val="center"/>
        </w:pPr>
        <w:fldSimple w:instr=" PAGE   \* MERGEFORMAT ">
          <w:r w:rsidR="002F278B">
            <w:rPr>
              <w:noProof/>
            </w:rPr>
            <w:t>3</w:t>
          </w:r>
        </w:fldSimple>
      </w:p>
    </w:sdtContent>
  </w:sdt>
  <w:p w:rsidR="00C04951" w:rsidRDefault="00C04951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951" w:rsidRDefault="00C0495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088A" w:rsidRDefault="0049088A" w:rsidP="00C04951">
      <w:pPr>
        <w:spacing w:after="0" w:line="240" w:lineRule="auto"/>
      </w:pPr>
      <w:r>
        <w:separator/>
      </w:r>
    </w:p>
  </w:footnote>
  <w:footnote w:type="continuationSeparator" w:id="0">
    <w:p w:rsidR="0049088A" w:rsidRDefault="0049088A" w:rsidP="00C049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951" w:rsidRDefault="00C04951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951" w:rsidRDefault="00C04951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951" w:rsidRDefault="00C04951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21225D"/>
    <w:multiLevelType w:val="hybridMultilevel"/>
    <w:tmpl w:val="73669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A739D"/>
    <w:rsid w:val="000361B4"/>
    <w:rsid w:val="002F278B"/>
    <w:rsid w:val="003A739D"/>
    <w:rsid w:val="0049088A"/>
    <w:rsid w:val="00575104"/>
    <w:rsid w:val="00681837"/>
    <w:rsid w:val="0091469B"/>
    <w:rsid w:val="00B468F2"/>
    <w:rsid w:val="00C04951"/>
    <w:rsid w:val="00D96A4F"/>
    <w:rsid w:val="00FA1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1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68F2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C049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04951"/>
  </w:style>
  <w:style w:type="paragraph" w:styleId="a6">
    <w:name w:val="footer"/>
    <w:basedOn w:val="a"/>
    <w:link w:val="a7"/>
    <w:uiPriority w:val="99"/>
    <w:unhideWhenUsed/>
    <w:rsid w:val="00C049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049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1A5FB6-0D47-41E4-9271-0D7B9121C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</Pages>
  <Words>1691</Words>
  <Characters>9645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2011-01-18T14:22:00Z</dcterms:created>
  <dcterms:modified xsi:type="dcterms:W3CDTF">2002-01-01T18:25:00Z</dcterms:modified>
</cp:coreProperties>
</file>